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Ind w:w="3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15"/>
        <w:gridCol w:w="1710"/>
        <w:gridCol w:w="3315"/>
        <w:gridCol w:w="1425"/>
        <w:tblGridChange w:id="0">
          <w:tblGrid>
            <w:gridCol w:w="3015"/>
            <w:gridCol w:w="1710"/>
            <w:gridCol w:w="3315"/>
            <w:gridCol w:w="1425"/>
          </w:tblGrid>
        </w:tblGridChange>
      </w:tblGrid>
      <w:tr>
        <w:trPr>
          <w:cantSplit w:val="0"/>
          <w:trHeight w:val="1245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INFORMATIVO DE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left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INFORMATIVO DE SERRARIA MÓVEL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PRESTADOR DE SERVIÇO DE DESDOBRO E BENEFICIAMENTO DE MADEIRA EM PROPRIEDADES RURAIS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Código da atividade: ___________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Este informativo é válido por 24 meses.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e6e6e6" w:val="clear"/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ANEXOS OBRIGATÓRIOS A ESTE COMUNICADO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246" w:hanging="246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Cópia do RG e CPF do informante, se pessoa física;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246" w:hanging="246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Cópia do contrato social e cartão do CNPJ do informante, se pessoa jurídica;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ind w:left="246" w:firstLine="0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ESTE DOCUMENTO, UMA VEZ PROTOCOLADO, CONSOLIDA A ISENÇÃO DE LICENCIAMENTO AMBIENTAL PARA PRESTADOR DE SERVIÇO DE SERRARIA MÓVEL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2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Verdana" w:cs="Verdana" w:eastAsia="Verdana" w:hAnsi="Verdana"/>
                <w:b w:val="0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vertAlign w:val="baseline"/>
                <w:rtl w:val="0"/>
              </w:rPr>
              <w:t xml:space="preserve">Ilmo. Sr.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  <w:b w:val="0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vertAlign w:val="baseline"/>
                <w:rtl w:val="0"/>
              </w:rPr>
              <w:t xml:space="preserve">DIRETOR DO DEPARTAMENTO DE MEIO AMBIENTE DE RIBAS DO RIO PARDO/MS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8"/>
              </w:tabs>
              <w:spacing w:after="0" w:before="0" w:line="240" w:lineRule="auto"/>
              <w:ind w:left="0" w:right="-81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Eu, _________________________________________________________________________________,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vertAlign w:val="baseline"/>
                <w:rtl w:val="0"/>
              </w:rPr>
              <w:t xml:space="preserve">                                                            (Nome completo ou razão social)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vertAlign w:val="baseline"/>
                <w:rtl w:val="0"/>
              </w:rPr>
              <w:t xml:space="preserve">portador do CPF/CNPJ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vertAlign w:val="baseline"/>
                <w:rtl w:val="0"/>
              </w:rPr>
              <w:t xml:space="preserve">_____________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vertAlign w:val="baseline"/>
                <w:rtl w:val="0"/>
              </w:rPr>
              <w:t xml:space="preserve">__________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vertAlign w:val="baseline"/>
                <w:rtl w:val="0"/>
              </w:rPr>
              <w:t xml:space="preserve">, com endereço a 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vertAlign w:val="baseline"/>
                <w:rtl w:val="0"/>
              </w:rPr>
              <w:t xml:space="preserve">________________________________________________________________________________________________________________________________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____________________________________________________, telefone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_________________, e-mail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 venho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baseline"/>
                <w:rtl w:val="0"/>
              </w:rPr>
              <w:t xml:space="preserve">informar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que presto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serviço móvel de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DESDOBRO E BENEFICIAMENTO DE MADEIRA EM PROPRIEDADES RURAIS.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88"/>
              </w:tabs>
              <w:spacing w:after="0" w:before="0" w:line="240" w:lineRule="auto"/>
              <w:ind w:left="0" w:right="-81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para os devidos fins que somente realizarei prestação de serviços de DESDOBRO E BENEFICIAMENTO DE MADEIRA mediante regularidade da madeira, que será demonstrada pelo contratante atestando a regularidade da procedência da madeira.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rtl w:val="0"/>
              </w:rPr>
              <w:t xml:space="preserve">Ribas do Rio Pardo/MS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6"/>
                <w:szCs w:val="16"/>
                <w:vertAlign w:val="baseline"/>
                <w:rtl w:val="0"/>
              </w:rPr>
              <w:t xml:space="preserve">, _____ de ___________________ de 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322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4322"/>
              <w:tblGridChange w:id="0">
                <w:tblGrid>
                  <w:gridCol w:w="4322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3C">
                  <w:pPr>
                    <w:jc w:val="center"/>
                    <w:rPr>
                      <w:rFonts w:ascii="Verdana" w:cs="Verdana" w:eastAsia="Verdana" w:hAnsi="Verdana"/>
                      <w:b w:val="0"/>
                      <w:i w:val="0"/>
                      <w:sz w:val="16"/>
                      <w:szCs w:val="16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1"/>
                      <w:sz w:val="16"/>
                      <w:szCs w:val="16"/>
                      <w:vertAlign w:val="baseline"/>
                      <w:rtl w:val="0"/>
                    </w:rPr>
                    <w:t xml:space="preserve">Proprietário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D">
                  <w:pPr>
                    <w:jc w:val="center"/>
                    <w:rPr>
                      <w:rFonts w:ascii="Verdana" w:cs="Verdana" w:eastAsia="Verdana" w:hAnsi="Verdana"/>
                      <w:i w:val="0"/>
                      <w:sz w:val="16"/>
                      <w:szCs w:val="16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i w:val="1"/>
                      <w:sz w:val="16"/>
                      <w:szCs w:val="16"/>
                      <w:vertAlign w:val="baseline"/>
                      <w:rtl w:val="0"/>
                    </w:rPr>
                    <w:t xml:space="preserve">(Assinatura com firma reconhecida)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Verdana" w:cs="Verdana" w:eastAsia="Verdana" w:hAnsi="Verdana"/>
                <w:i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1"/>
          <w:sz w:val="16"/>
          <w:szCs w:val="16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-504824</wp:posOffset>
          </wp:positionH>
          <wp:positionV relativeFrom="paragraph">
            <wp:posOffset>-335914</wp:posOffset>
          </wp:positionV>
          <wp:extent cx="1675447" cy="640882"/>
          <wp:effectExtent b="0" l="0" r="0" t="0"/>
          <wp:wrapSquare wrapText="bothSides" distB="114300" distT="114300" distL="114300" distR="114300"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5447" cy="64088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adecontinuação2">
    <w:name w:val="Lista de continuação 2"/>
    <w:basedOn w:val="Normal"/>
    <w:next w:val="Listadecontinuação2"/>
    <w:autoRedefine w:val="0"/>
    <w:hidden w:val="0"/>
    <w:qFormat w:val="0"/>
    <w:pPr>
      <w:numPr>
        <w:ilvl w:val="2"/>
        <w:numId w:val="3"/>
      </w:numPr>
      <w:tabs>
        <w:tab w:val="clear" w:pos="851"/>
      </w:tabs>
      <w:suppressAutoHyphens w:val="1"/>
      <w:spacing w:after="120" w:line="1" w:lineRule="atLeast"/>
      <w:ind w:left="360" w:leftChars="-1" w:rightChars="0" w:hanging="36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tabs>
        <w:tab w:val="num" w:leader="none" w:pos="360"/>
      </w:tabs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-NomedoOrgão">
    <w:name w:val="Cabeçalho - Nome do Orgão"/>
    <w:basedOn w:val="Normal"/>
    <w:next w:val="Cabeçalho-NomedoOrgão"/>
    <w:autoRedefine w:val="0"/>
    <w:hidden w:val="0"/>
    <w:qFormat w:val="0"/>
    <w:pPr>
      <w:numPr>
        <w:ilvl w:val="1"/>
        <w:numId w:val="3"/>
      </w:numPr>
      <w:tabs>
        <w:tab w:val="clear" w:pos="510"/>
      </w:tabs>
      <w:suppressAutoHyphens w:val="1"/>
      <w:spacing w:line="1" w:lineRule="atLeast"/>
      <w:ind w:left="0" w:leftChars="-1" w:rightChars="0" w:firstLine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l4TTJLdCPU4y4uNOo+2CX4KTlA==">CgMxLjA4AHIhMWdyNGRON2NmTzZPX1ZfdlJDUmFSZ0syLUZvWmtVaHUy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2017-04-26T18:14:00Z</dcterms:created>
  <dc:creator>Pmendes</dc:creator>
</cp:coreProperties>
</file>